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410" w:rsidRPr="0030066D" w:rsidRDefault="00B17410" w:rsidP="00B17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66D">
        <w:rPr>
          <w:rFonts w:ascii="Times New Roman" w:hAnsi="Times New Roman" w:cs="Times New Roman"/>
          <w:b/>
          <w:sz w:val="28"/>
          <w:szCs w:val="28"/>
        </w:rPr>
        <w:t>ГБУЗ «Сердобская ЦРБ им.А.И.Настина»</w:t>
      </w:r>
    </w:p>
    <w:p w:rsidR="00B17410" w:rsidRPr="0030066D" w:rsidRDefault="00B17410" w:rsidP="00B17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66D">
        <w:rPr>
          <w:rFonts w:ascii="Times New Roman" w:hAnsi="Times New Roman" w:cs="Times New Roman"/>
          <w:b/>
          <w:sz w:val="28"/>
          <w:szCs w:val="28"/>
        </w:rPr>
        <w:t xml:space="preserve">График выездов мобильной бригады </w:t>
      </w:r>
      <w:r w:rsidR="006E1F7F" w:rsidRPr="0030066D">
        <w:rPr>
          <w:rFonts w:ascii="Times New Roman" w:hAnsi="Times New Roman" w:cs="Times New Roman"/>
          <w:b/>
          <w:sz w:val="28"/>
          <w:szCs w:val="28"/>
        </w:rPr>
        <w:t xml:space="preserve"> для проведения диспансеризации определенных групп взрослого населения и профилактических осмотров на </w:t>
      </w:r>
      <w:r w:rsidRPr="0030066D">
        <w:rPr>
          <w:rFonts w:ascii="Times New Roman" w:hAnsi="Times New Roman" w:cs="Times New Roman"/>
          <w:b/>
          <w:sz w:val="28"/>
          <w:szCs w:val="28"/>
        </w:rPr>
        <w:t>2024 г.</w:t>
      </w:r>
    </w:p>
    <w:tbl>
      <w:tblPr>
        <w:tblStyle w:val="a5"/>
        <w:tblW w:w="10206" w:type="dxa"/>
        <w:tblInd w:w="-1139" w:type="dxa"/>
        <w:tblLook w:val="04A0" w:firstRow="1" w:lastRow="0" w:firstColumn="1" w:lastColumn="0" w:noHBand="0" w:noVBand="1"/>
      </w:tblPr>
      <w:tblGrid>
        <w:gridCol w:w="7230"/>
        <w:gridCol w:w="2976"/>
      </w:tblGrid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B17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30066D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Предприятие</w:t>
            </w:r>
          </w:p>
        </w:tc>
        <w:tc>
          <w:tcPr>
            <w:tcW w:w="2976" w:type="dxa"/>
          </w:tcPr>
          <w:p w:rsidR="009B6334" w:rsidRPr="0030066D" w:rsidRDefault="009B6334" w:rsidP="008C0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r w:rsidR="008C046B" w:rsidRPr="0030066D">
              <w:rPr>
                <w:rFonts w:ascii="Times New Roman" w:hAnsi="Times New Roman" w:cs="Times New Roman"/>
                <w:b/>
                <w:sz w:val="28"/>
                <w:szCs w:val="28"/>
              </w:rPr>
              <w:t>выезда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9B6334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ПГУ</w:t>
            </w:r>
          </w:p>
        </w:tc>
        <w:tc>
          <w:tcPr>
            <w:tcW w:w="2976" w:type="dxa"/>
          </w:tcPr>
          <w:p w:rsidR="009B6334" w:rsidRPr="0030066D" w:rsidRDefault="009B6334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31.01.2024</w:t>
            </w:r>
          </w:p>
        </w:tc>
      </w:tr>
      <w:tr w:rsidR="00CC0920" w:rsidRPr="0030066D" w:rsidTr="002A4D6B">
        <w:trPr>
          <w:trHeight w:val="267"/>
        </w:trPr>
        <w:tc>
          <w:tcPr>
            <w:tcW w:w="7230" w:type="dxa"/>
            <w:vMerge w:val="restart"/>
          </w:tcPr>
          <w:p w:rsidR="00CC0920" w:rsidRPr="0030066D" w:rsidRDefault="00CC0920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Медицинское училище</w:t>
            </w:r>
          </w:p>
          <w:p w:rsidR="00CC0920" w:rsidRPr="0030066D" w:rsidRDefault="00CC0920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C0920" w:rsidRPr="0030066D" w:rsidRDefault="00CC0920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07.02.2024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  <w:vMerge/>
          </w:tcPr>
          <w:p w:rsidR="00CC0920" w:rsidRPr="0030066D" w:rsidRDefault="00CC0920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C0920" w:rsidRPr="0030066D" w:rsidRDefault="00CC0920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14.02.2024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  <w:vMerge w:val="restart"/>
          </w:tcPr>
          <w:p w:rsidR="009B6334" w:rsidRPr="0030066D" w:rsidRDefault="009B6334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</w:p>
          <w:p w:rsidR="009B6334" w:rsidRPr="0030066D" w:rsidRDefault="009B6334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B6334" w:rsidRPr="0030066D" w:rsidRDefault="009B6334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21.02.2024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  <w:vMerge/>
          </w:tcPr>
          <w:p w:rsidR="009B6334" w:rsidRPr="0030066D" w:rsidRDefault="009B6334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B6334" w:rsidRPr="0030066D" w:rsidRDefault="009B6334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12.03.2024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  <w:vMerge w:val="restart"/>
          </w:tcPr>
          <w:p w:rsidR="009B6334" w:rsidRPr="0030066D" w:rsidRDefault="009B6334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Преттель</w:t>
            </w:r>
          </w:p>
        </w:tc>
        <w:tc>
          <w:tcPr>
            <w:tcW w:w="2976" w:type="dxa"/>
          </w:tcPr>
          <w:p w:rsidR="009B6334" w:rsidRPr="0030066D" w:rsidRDefault="009B6334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14.03.2024</w:t>
            </w:r>
          </w:p>
        </w:tc>
      </w:tr>
      <w:tr w:rsidR="009B6334" w:rsidRPr="0030066D" w:rsidTr="002A4D6B">
        <w:trPr>
          <w:trHeight w:val="281"/>
        </w:trPr>
        <w:tc>
          <w:tcPr>
            <w:tcW w:w="7230" w:type="dxa"/>
            <w:vMerge/>
          </w:tcPr>
          <w:p w:rsidR="009B6334" w:rsidRPr="0030066D" w:rsidRDefault="009B6334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B6334" w:rsidRPr="0030066D" w:rsidRDefault="009B6334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19.03.2024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  <w:vMerge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21.03.2024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  <w:vMerge w:val="restart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ООО «Грибная компания»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28.03.2024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  <w:vMerge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25.04.2024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Лицей 2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02.04.2024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Школа №1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04.04.2024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Школа №4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09.04.2024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ООО «Мечта»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11.04.2024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Школа №6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16.04.2024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Школа №9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02.05.2024</w:t>
            </w:r>
          </w:p>
        </w:tc>
      </w:tr>
      <w:tr w:rsidR="009B6334" w:rsidRPr="0030066D" w:rsidTr="002A4D6B">
        <w:trPr>
          <w:trHeight w:val="70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Школа №10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02.05.2024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  <w:vMerge w:val="restart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Администрация г.Сердобска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16.05.2024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  <w:vMerge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17.05.2024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Школа интернат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21.05.2024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Детский сад №14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ДВТ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28.05.2024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Дом искусств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30.05.2024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ДВТ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04.06.2024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ООО «Русмолко»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05.06.2024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Налоговая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06.06.2024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МУСРКУСОН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10.06.2024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ЭеЭС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11.06.2024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Преттель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13.06.2024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ТНС энерго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17.06.2024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17.06.2024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9A1B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9A1B69" w:rsidRPr="0030066D"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19.06.2024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СМЗ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18.06.2024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Фермер плодородия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20.06.2024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СМЗ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25.06.2024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ООО «Русмолко»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26.06.2024</w:t>
            </w:r>
          </w:p>
        </w:tc>
      </w:tr>
      <w:tr w:rsidR="009B6334" w:rsidRPr="0030066D" w:rsidTr="002A4D6B">
        <w:trPr>
          <w:trHeight w:val="267"/>
        </w:trPr>
        <w:tc>
          <w:tcPr>
            <w:tcW w:w="7230" w:type="dxa"/>
            <w:vMerge w:val="restart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Мещерское ЛПУ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  <w:vMerge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9B6334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ДВТ</w:t>
            </w:r>
          </w:p>
        </w:tc>
        <w:tc>
          <w:tcPr>
            <w:tcW w:w="2976" w:type="dxa"/>
          </w:tcPr>
          <w:p w:rsidR="009B6334" w:rsidRPr="0030066D" w:rsidRDefault="009B6334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02.07.2024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Мещерское ЛПУ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03.07.2024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Детский сад №13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04.07.2024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Детский сад №3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08.07.2024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Скорая помощь</w:t>
            </w:r>
          </w:p>
        </w:tc>
        <w:tc>
          <w:tcPr>
            <w:tcW w:w="2976" w:type="dxa"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09.07.2024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В/Ч п.Сазанье</w:t>
            </w:r>
          </w:p>
        </w:tc>
        <w:tc>
          <w:tcPr>
            <w:tcW w:w="2976" w:type="dxa"/>
          </w:tcPr>
          <w:p w:rsidR="009B6334" w:rsidRPr="0030066D" w:rsidRDefault="009B6334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09.07.2024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СЭС</w:t>
            </w:r>
          </w:p>
        </w:tc>
        <w:tc>
          <w:tcPr>
            <w:tcW w:w="2976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10.07.2024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Детский сад №12</w:t>
            </w:r>
          </w:p>
        </w:tc>
        <w:tc>
          <w:tcPr>
            <w:tcW w:w="2976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11.07.2024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ДВТ</w:t>
            </w:r>
          </w:p>
        </w:tc>
        <w:tc>
          <w:tcPr>
            <w:tcW w:w="2976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12.07.2024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Детский сад №15</w:t>
            </w:r>
          </w:p>
        </w:tc>
        <w:tc>
          <w:tcPr>
            <w:tcW w:w="2976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15.07.2024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Детский сад №16</w:t>
            </w:r>
          </w:p>
        </w:tc>
        <w:tc>
          <w:tcPr>
            <w:tcW w:w="2976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16.07.2024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В/Ч п.Сазанье</w:t>
            </w:r>
          </w:p>
        </w:tc>
        <w:tc>
          <w:tcPr>
            <w:tcW w:w="2976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16.07.2024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Детский сад №17</w:t>
            </w:r>
          </w:p>
        </w:tc>
        <w:tc>
          <w:tcPr>
            <w:tcW w:w="2976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17.07.2024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Детский сад №19</w:t>
            </w:r>
          </w:p>
        </w:tc>
        <w:tc>
          <w:tcPr>
            <w:tcW w:w="2976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22.07.2024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ООО «Сердобский Хлеб»</w:t>
            </w:r>
          </w:p>
        </w:tc>
        <w:tc>
          <w:tcPr>
            <w:tcW w:w="2976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23.07.2024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ДВТ</w:t>
            </w:r>
          </w:p>
        </w:tc>
        <w:tc>
          <w:tcPr>
            <w:tcW w:w="2976" w:type="dxa"/>
          </w:tcPr>
          <w:p w:rsidR="009B6334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24.07.2024</w:t>
            </w:r>
          </w:p>
        </w:tc>
      </w:tr>
      <w:tr w:rsidR="009B6334" w:rsidRPr="0030066D" w:rsidTr="002A4D6B">
        <w:trPr>
          <w:trHeight w:val="252"/>
        </w:trPr>
        <w:tc>
          <w:tcPr>
            <w:tcW w:w="7230" w:type="dxa"/>
          </w:tcPr>
          <w:p w:rsidR="009B6334" w:rsidRPr="0030066D" w:rsidRDefault="00CC0920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Элеватор</w:t>
            </w:r>
          </w:p>
        </w:tc>
        <w:tc>
          <w:tcPr>
            <w:tcW w:w="2976" w:type="dxa"/>
          </w:tcPr>
          <w:p w:rsidR="009B6334" w:rsidRPr="0030066D" w:rsidRDefault="00CC0920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25.07.2024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  <w:vMerge w:val="restart"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ДВТ</w:t>
            </w:r>
          </w:p>
        </w:tc>
        <w:tc>
          <w:tcPr>
            <w:tcW w:w="2976" w:type="dxa"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29.07.2024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  <w:vMerge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30.07.2024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  <w:vMerge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31.07.2024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  <w:vMerge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05.08.2024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  <w:vMerge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06.08.2024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  <w:vMerge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08.08.2024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  <w:vMerge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12.08.2024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  <w:vMerge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19.08.2024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2976" w:type="dxa"/>
          </w:tcPr>
          <w:p w:rsidR="00CC0920" w:rsidRPr="0030066D" w:rsidRDefault="00CC0920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22.08.2024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</w:tcPr>
          <w:p w:rsidR="00CC0920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Школа искусств</w:t>
            </w:r>
          </w:p>
        </w:tc>
        <w:tc>
          <w:tcPr>
            <w:tcW w:w="2976" w:type="dxa"/>
          </w:tcPr>
          <w:p w:rsidR="00CC0920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20.08.2024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</w:tcPr>
          <w:p w:rsidR="00CC0920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Отдел образования</w:t>
            </w:r>
          </w:p>
        </w:tc>
        <w:tc>
          <w:tcPr>
            <w:tcW w:w="2976" w:type="dxa"/>
          </w:tcPr>
          <w:p w:rsidR="00CC0920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05.09.2024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</w:tcPr>
          <w:p w:rsidR="00CC0920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Сан.эпидем станция</w:t>
            </w:r>
          </w:p>
        </w:tc>
        <w:tc>
          <w:tcPr>
            <w:tcW w:w="2976" w:type="dxa"/>
          </w:tcPr>
          <w:p w:rsidR="00CC0920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10.09.2024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</w:tcPr>
          <w:p w:rsidR="00CC0920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Швейное производство</w:t>
            </w:r>
          </w:p>
        </w:tc>
        <w:tc>
          <w:tcPr>
            <w:tcW w:w="2976" w:type="dxa"/>
          </w:tcPr>
          <w:p w:rsidR="00CC0920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17.09.2024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</w:tcPr>
          <w:p w:rsidR="00CC0920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ПТП</w:t>
            </w:r>
          </w:p>
        </w:tc>
        <w:tc>
          <w:tcPr>
            <w:tcW w:w="2976" w:type="dxa"/>
          </w:tcPr>
          <w:p w:rsidR="00CC0920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19.09.2024</w:t>
            </w:r>
          </w:p>
        </w:tc>
      </w:tr>
      <w:tr w:rsidR="002A4D6B" w:rsidRPr="0030066D" w:rsidTr="002A4D6B">
        <w:trPr>
          <w:trHeight w:val="252"/>
        </w:trPr>
        <w:tc>
          <w:tcPr>
            <w:tcW w:w="7230" w:type="dxa"/>
            <w:vMerge w:val="restart"/>
          </w:tcPr>
          <w:p w:rsidR="002A4D6B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СМТ</w:t>
            </w:r>
          </w:p>
        </w:tc>
        <w:tc>
          <w:tcPr>
            <w:tcW w:w="2976" w:type="dxa"/>
          </w:tcPr>
          <w:p w:rsidR="002A4D6B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24.09.2024</w:t>
            </w:r>
          </w:p>
        </w:tc>
      </w:tr>
      <w:tr w:rsidR="002A4D6B" w:rsidRPr="0030066D" w:rsidTr="002A4D6B">
        <w:trPr>
          <w:trHeight w:val="252"/>
        </w:trPr>
        <w:tc>
          <w:tcPr>
            <w:tcW w:w="7230" w:type="dxa"/>
            <w:vMerge/>
          </w:tcPr>
          <w:p w:rsidR="002A4D6B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A4D6B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</w:tr>
      <w:tr w:rsidR="002A4D6B" w:rsidRPr="0030066D" w:rsidTr="002A4D6B">
        <w:trPr>
          <w:trHeight w:val="252"/>
        </w:trPr>
        <w:tc>
          <w:tcPr>
            <w:tcW w:w="7230" w:type="dxa"/>
            <w:vMerge w:val="restart"/>
          </w:tcPr>
          <w:p w:rsidR="002A4D6B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Водоканал</w:t>
            </w:r>
          </w:p>
        </w:tc>
        <w:tc>
          <w:tcPr>
            <w:tcW w:w="2976" w:type="dxa"/>
          </w:tcPr>
          <w:p w:rsidR="002A4D6B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</w:tc>
      </w:tr>
      <w:tr w:rsidR="002A4D6B" w:rsidRPr="0030066D" w:rsidTr="002A4D6B">
        <w:trPr>
          <w:trHeight w:val="252"/>
        </w:trPr>
        <w:tc>
          <w:tcPr>
            <w:tcW w:w="7230" w:type="dxa"/>
            <w:vMerge/>
          </w:tcPr>
          <w:p w:rsidR="002A4D6B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2A4D6B" w:rsidRPr="0030066D" w:rsidRDefault="002A4D6B" w:rsidP="005D1F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</w:tc>
      </w:tr>
      <w:tr w:rsidR="00CC0920" w:rsidRPr="0030066D" w:rsidTr="002A4D6B">
        <w:trPr>
          <w:trHeight w:val="252"/>
        </w:trPr>
        <w:tc>
          <w:tcPr>
            <w:tcW w:w="7230" w:type="dxa"/>
          </w:tcPr>
          <w:p w:rsidR="00CC0920" w:rsidRPr="0030066D" w:rsidRDefault="002A4D6B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Теплосеть</w:t>
            </w:r>
          </w:p>
        </w:tc>
        <w:tc>
          <w:tcPr>
            <w:tcW w:w="2976" w:type="dxa"/>
          </w:tcPr>
          <w:p w:rsidR="00CC0920" w:rsidRPr="0030066D" w:rsidRDefault="002A4D6B" w:rsidP="00B17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66D">
              <w:rPr>
                <w:rFonts w:ascii="Times New Roman" w:hAnsi="Times New Roman" w:cs="Times New Roman"/>
                <w:sz w:val="28"/>
                <w:szCs w:val="28"/>
              </w:rPr>
              <w:t>08.10.2024</w:t>
            </w:r>
          </w:p>
        </w:tc>
      </w:tr>
      <w:bookmarkEnd w:id="0"/>
    </w:tbl>
    <w:p w:rsidR="00F27EB3" w:rsidRDefault="00F27EB3" w:rsidP="002A4D6B"/>
    <w:sectPr w:rsidR="00F27EB3" w:rsidSect="002A4D6B">
      <w:pgSz w:w="11906" w:h="16838"/>
      <w:pgMar w:top="851" w:right="850" w:bottom="1134" w:left="226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C15" w:rsidRDefault="00756C15" w:rsidP="00B17410">
      <w:pPr>
        <w:spacing w:after="0" w:line="240" w:lineRule="auto"/>
      </w:pPr>
      <w:r>
        <w:separator/>
      </w:r>
    </w:p>
  </w:endnote>
  <w:endnote w:type="continuationSeparator" w:id="0">
    <w:p w:rsidR="00756C15" w:rsidRDefault="00756C15" w:rsidP="00B1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C15" w:rsidRDefault="00756C15" w:rsidP="00B17410">
      <w:pPr>
        <w:spacing w:after="0" w:line="240" w:lineRule="auto"/>
      </w:pPr>
      <w:r>
        <w:separator/>
      </w:r>
    </w:p>
  </w:footnote>
  <w:footnote w:type="continuationSeparator" w:id="0">
    <w:p w:rsidR="00756C15" w:rsidRDefault="00756C15" w:rsidP="00B17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711"/>
    <w:rsid w:val="001D3170"/>
    <w:rsid w:val="001F7E10"/>
    <w:rsid w:val="00222333"/>
    <w:rsid w:val="002A4D6B"/>
    <w:rsid w:val="0030066D"/>
    <w:rsid w:val="003D705C"/>
    <w:rsid w:val="006E1F7F"/>
    <w:rsid w:val="0072598E"/>
    <w:rsid w:val="00754135"/>
    <w:rsid w:val="00756C15"/>
    <w:rsid w:val="008C046B"/>
    <w:rsid w:val="00942711"/>
    <w:rsid w:val="009A1B69"/>
    <w:rsid w:val="009B6334"/>
    <w:rsid w:val="00B17410"/>
    <w:rsid w:val="00CC0920"/>
    <w:rsid w:val="00EB1603"/>
    <w:rsid w:val="00F2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6EE4B-47A6-42DF-A146-DD1AD7BC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160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27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1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410"/>
  </w:style>
  <w:style w:type="paragraph" w:styleId="a8">
    <w:name w:val="footer"/>
    <w:basedOn w:val="a"/>
    <w:link w:val="a9"/>
    <w:uiPriority w:val="99"/>
    <w:unhideWhenUsed/>
    <w:rsid w:val="00B17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7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Poliklinika305</dc:creator>
  <cp:keywords/>
  <dc:description/>
  <cp:lastModifiedBy>Poliklinika305</cp:lastModifiedBy>
  <cp:revision>7</cp:revision>
  <cp:lastPrinted>2024-06-28T08:22:00Z</cp:lastPrinted>
  <dcterms:created xsi:type="dcterms:W3CDTF">2024-11-25T11:15:00Z</dcterms:created>
  <dcterms:modified xsi:type="dcterms:W3CDTF">2024-11-25T11:30:00Z</dcterms:modified>
</cp:coreProperties>
</file>