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0" w:rsidRPr="00524A44" w:rsidRDefault="00847EA8" w:rsidP="0084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A44">
        <w:rPr>
          <w:rFonts w:ascii="Times New Roman" w:hAnsi="Times New Roman" w:cs="Times New Roman"/>
          <w:b/>
          <w:sz w:val="28"/>
          <w:szCs w:val="28"/>
        </w:rPr>
        <w:t xml:space="preserve">Схема маршрутизации по проведению </w:t>
      </w:r>
      <w:proofErr w:type="gramStart"/>
      <w:r w:rsidRPr="00524A44">
        <w:rPr>
          <w:rFonts w:ascii="Times New Roman" w:hAnsi="Times New Roman" w:cs="Times New Roman"/>
          <w:b/>
          <w:sz w:val="28"/>
          <w:szCs w:val="28"/>
        </w:rPr>
        <w:t>углубленной</w:t>
      </w:r>
      <w:proofErr w:type="gramEnd"/>
      <w:r w:rsidRPr="00524A44">
        <w:rPr>
          <w:rFonts w:ascii="Times New Roman" w:hAnsi="Times New Roman" w:cs="Times New Roman"/>
          <w:b/>
          <w:sz w:val="28"/>
          <w:szCs w:val="28"/>
        </w:rPr>
        <w:t xml:space="preserve"> диспансеризации пациентов, перенесших новую </w:t>
      </w:r>
      <w:proofErr w:type="spellStart"/>
      <w:r w:rsidRPr="00524A44">
        <w:rPr>
          <w:rFonts w:ascii="Times New Roman" w:hAnsi="Times New Roman" w:cs="Times New Roman"/>
          <w:b/>
          <w:sz w:val="28"/>
          <w:szCs w:val="28"/>
        </w:rPr>
        <w:t>короновирусную</w:t>
      </w:r>
      <w:proofErr w:type="spellEnd"/>
      <w:r w:rsidRPr="00524A44">
        <w:rPr>
          <w:rFonts w:ascii="Times New Roman" w:hAnsi="Times New Roman" w:cs="Times New Roman"/>
          <w:b/>
          <w:sz w:val="28"/>
          <w:szCs w:val="28"/>
        </w:rPr>
        <w:t xml:space="preserve"> инфекцию</w:t>
      </w: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2660"/>
        <w:gridCol w:w="2126"/>
        <w:gridCol w:w="2001"/>
        <w:gridCol w:w="2835"/>
      </w:tblGrid>
      <w:tr w:rsidR="00847EA8" w:rsidRPr="00036AF4" w:rsidTr="00F2423D">
        <w:tc>
          <w:tcPr>
            <w:tcW w:w="2660" w:type="dxa"/>
          </w:tcPr>
          <w:p w:rsidR="00847EA8" w:rsidRPr="00036AF4" w:rsidRDefault="00847EA8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исследования</w:t>
            </w:r>
          </w:p>
        </w:tc>
        <w:tc>
          <w:tcPr>
            <w:tcW w:w="2126" w:type="dxa"/>
          </w:tcPr>
          <w:p w:rsidR="00847EA8" w:rsidRPr="00036AF4" w:rsidRDefault="00847EA8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01" w:type="dxa"/>
          </w:tcPr>
          <w:p w:rsidR="00847EA8" w:rsidRPr="00036AF4" w:rsidRDefault="00524A44" w:rsidP="00036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2835" w:type="dxa"/>
          </w:tcPr>
          <w:p w:rsidR="00847EA8" w:rsidRPr="00036AF4" w:rsidRDefault="00524A44" w:rsidP="0052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1 Начало диспансеризации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: Опрос (анкетирование) граждан</w:t>
            </w:r>
          </w:p>
        </w:tc>
        <w:tc>
          <w:tcPr>
            <w:tcW w:w="2126" w:type="dxa"/>
            <w:vMerge w:val="restart"/>
            <w:vAlign w:val="center"/>
          </w:tcPr>
          <w:p w:rsidR="00036AF4" w:rsidRPr="00036AF4" w:rsidRDefault="00036AF4" w:rsidP="00D2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303</w:t>
            </w:r>
          </w:p>
        </w:tc>
        <w:tc>
          <w:tcPr>
            <w:tcW w:w="2835" w:type="dxa"/>
          </w:tcPr>
          <w:p w:rsidR="005D7C6A" w:rsidRPr="00F87C07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5D7C6A" w:rsidRDefault="005D7C6A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bookmarkStart w:id="0" w:name="_GoBack"/>
            <w:bookmarkEnd w:id="0"/>
          </w:p>
          <w:p w:rsidR="005D7C6A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5D7C6A" w:rsidRPr="009551EF" w:rsidRDefault="00F2423D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</w:p>
          <w:p w:rsidR="00F2423D" w:rsidRDefault="005D7C6A" w:rsidP="005D7C6A">
            <w:pPr>
              <w:jc w:val="center"/>
              <w:rPr>
                <w:rFonts w:ascii="Times New Roman" w:hAnsi="Times New Roman" w:cs="Times New Roman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  <w:p w:rsidR="00036AF4" w:rsidRPr="00036AF4" w:rsidRDefault="00F2423D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насыщения крови кислородом (сатурация) в покое </w:t>
            </w:r>
          </w:p>
        </w:tc>
        <w:tc>
          <w:tcPr>
            <w:tcW w:w="2126" w:type="dxa"/>
            <w:vMerge/>
          </w:tcPr>
          <w:p w:rsidR="00036AF4" w:rsidRPr="00036AF4" w:rsidRDefault="00036AF4" w:rsidP="006E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303</w:t>
            </w:r>
          </w:p>
        </w:tc>
        <w:tc>
          <w:tcPr>
            <w:tcW w:w="2835" w:type="dxa"/>
          </w:tcPr>
          <w:p w:rsidR="005D7C6A" w:rsidRPr="00F87C07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5D7C6A" w:rsidRDefault="005D7C6A" w:rsidP="005D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D7C6A" w:rsidRDefault="005D7C6A" w:rsidP="005D7C6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F2423D" w:rsidRPr="009551EF" w:rsidRDefault="00F2423D" w:rsidP="00F2423D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</w:p>
          <w:p w:rsidR="00F2423D" w:rsidRDefault="00F2423D" w:rsidP="00F2423D">
            <w:pPr>
              <w:jc w:val="center"/>
              <w:rPr>
                <w:rFonts w:ascii="Times New Roman" w:hAnsi="Times New Roman" w:cs="Times New Roman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  <w:p w:rsidR="00036AF4" w:rsidRPr="00036AF4" w:rsidRDefault="00F2423D" w:rsidP="00F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Тест с 6-минутной ходьбой</w:t>
            </w:r>
          </w:p>
        </w:tc>
        <w:tc>
          <w:tcPr>
            <w:tcW w:w="2126" w:type="dxa"/>
          </w:tcPr>
          <w:p w:rsidR="00036AF4" w:rsidRPr="00036AF4" w:rsidRDefault="00036AF4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3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111</w:t>
            </w:r>
          </w:p>
        </w:tc>
        <w:tc>
          <w:tcPr>
            <w:tcW w:w="2835" w:type="dxa"/>
          </w:tcPr>
          <w:p w:rsidR="00036AF4" w:rsidRPr="00036AF4" w:rsidRDefault="00D90280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пт</w:t>
            </w:r>
            <w:proofErr w:type="spellEnd"/>
            <w:r>
              <w:t xml:space="preserve"> </w:t>
            </w:r>
            <w:r w:rsidR="009D2073">
              <w:t xml:space="preserve"> </w:t>
            </w:r>
            <w:r w:rsidR="00173FD6">
              <w:t>11</w:t>
            </w:r>
            <w:r w:rsidR="00B54B9A">
              <w:t>.00 – 14</w:t>
            </w:r>
            <w:r>
              <w:t>.00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Спирометрия</w:t>
            </w:r>
          </w:p>
        </w:tc>
        <w:tc>
          <w:tcPr>
            <w:tcW w:w="2126" w:type="dxa"/>
          </w:tcPr>
          <w:p w:rsidR="00036AF4" w:rsidRPr="00036AF4" w:rsidRDefault="00036AF4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3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111</w:t>
            </w:r>
          </w:p>
        </w:tc>
        <w:tc>
          <w:tcPr>
            <w:tcW w:w="2835" w:type="dxa"/>
          </w:tcPr>
          <w:p w:rsidR="00036AF4" w:rsidRPr="00036AF4" w:rsidRDefault="00D90280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пт</w:t>
            </w:r>
            <w:proofErr w:type="spellEnd"/>
            <w:r>
              <w:t xml:space="preserve"> 11.00 – 14.30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221</w:t>
            </w:r>
          </w:p>
        </w:tc>
        <w:tc>
          <w:tcPr>
            <w:tcW w:w="2835" w:type="dxa"/>
          </w:tcPr>
          <w:p w:rsidR="00036AF4" w:rsidRPr="00036AF4" w:rsidRDefault="00D90280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пт</w:t>
            </w:r>
            <w:proofErr w:type="spellEnd"/>
            <w:r>
              <w:t xml:space="preserve"> 8.00 – 13.00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9D2073">
              <w:rPr>
                <w:rFonts w:ascii="Times New Roman" w:hAnsi="Times New Roman" w:cs="Times New Roman"/>
                <w:sz w:val="24"/>
                <w:szCs w:val="24"/>
              </w:rPr>
              <w:t xml:space="preserve">(клинический) 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анализ крови развернутый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215</w:t>
            </w:r>
          </w:p>
        </w:tc>
        <w:tc>
          <w:tcPr>
            <w:tcW w:w="2835" w:type="dxa"/>
          </w:tcPr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8.30 – 10.30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 (холестерин, липопротеины низкой плотности, СРБ,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АсАТ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, ЛДГ,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215</w:t>
            </w:r>
          </w:p>
        </w:tc>
        <w:tc>
          <w:tcPr>
            <w:tcW w:w="2835" w:type="dxa"/>
          </w:tcPr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8.30 – 10.30</w:t>
            </w:r>
          </w:p>
        </w:tc>
      </w:tr>
      <w:tr w:rsidR="00036AF4" w:rsidRPr="00036AF4" w:rsidTr="00F2423D">
        <w:tc>
          <w:tcPr>
            <w:tcW w:w="2660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Концентрация  Д-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2126" w:type="dxa"/>
          </w:tcPr>
          <w:p w:rsidR="00036AF4" w:rsidRPr="00036AF4" w:rsidRDefault="0003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инфекцию – COVID-19)</w:t>
            </w:r>
            <w:r w:rsidR="0017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3FD6">
              <w:rPr>
                <w:rFonts w:ascii="Times New Roman" w:hAnsi="Times New Roman" w:cs="Times New Roman"/>
                <w:sz w:val="24"/>
                <w:szCs w:val="24"/>
              </w:rPr>
              <w:t>срелней</w:t>
            </w:r>
            <w:proofErr w:type="spellEnd"/>
            <w:r w:rsidR="00173F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тяжести и выше</w:t>
            </w:r>
            <w:proofErr w:type="gramEnd"/>
          </w:p>
        </w:tc>
        <w:tc>
          <w:tcPr>
            <w:tcW w:w="2001" w:type="dxa"/>
          </w:tcPr>
          <w:p w:rsidR="00036AF4" w:rsidRPr="00036AF4" w:rsidRDefault="00036AF4" w:rsidP="00083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иклиника, Островского, 10, № 215</w:t>
            </w:r>
          </w:p>
        </w:tc>
        <w:tc>
          <w:tcPr>
            <w:tcW w:w="2835" w:type="dxa"/>
          </w:tcPr>
          <w:p w:rsidR="00036AF4" w:rsidRPr="00036AF4" w:rsidRDefault="005D7C6A" w:rsidP="00D9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8.30 – 10.30</w:t>
            </w:r>
          </w:p>
        </w:tc>
      </w:tr>
      <w:tr w:rsidR="006A4347" w:rsidRPr="00036AF4" w:rsidTr="00F2423D">
        <w:tc>
          <w:tcPr>
            <w:tcW w:w="2660" w:type="dxa"/>
          </w:tcPr>
          <w:p w:rsidR="006A4347" w:rsidRPr="00036AF4" w:rsidRDefault="006A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Завершающий этап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осмотра. Прием (осмотр) врачом-терапевтом (не проводится, если является </w:t>
            </w:r>
            <w:r w:rsidRPr="00036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этапом ДД)</w:t>
            </w:r>
          </w:p>
        </w:tc>
        <w:tc>
          <w:tcPr>
            <w:tcW w:w="2126" w:type="dxa"/>
          </w:tcPr>
          <w:p w:rsidR="006A4347" w:rsidRPr="00036AF4" w:rsidRDefault="006A4347" w:rsidP="000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036AF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</w:t>
            </w:r>
            <w:proofErr w:type="gramEnd"/>
          </w:p>
        </w:tc>
        <w:tc>
          <w:tcPr>
            <w:tcW w:w="2001" w:type="dxa"/>
          </w:tcPr>
          <w:p w:rsidR="006A4347" w:rsidRPr="00036AF4" w:rsidRDefault="006A4347" w:rsidP="006A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F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иклиника, Островского, 10, № </w:t>
            </w:r>
            <w:r w:rsidR="00173FD6">
              <w:rPr>
                <w:rFonts w:ascii="Times New Roman" w:hAnsi="Times New Roman" w:cs="Times New Roman"/>
                <w:sz w:val="24"/>
                <w:szCs w:val="24"/>
              </w:rPr>
              <w:t>114-122</w:t>
            </w:r>
          </w:p>
        </w:tc>
        <w:tc>
          <w:tcPr>
            <w:tcW w:w="2835" w:type="dxa"/>
          </w:tcPr>
          <w:p w:rsidR="006A4347" w:rsidRPr="00F87C07" w:rsidRDefault="006A4347" w:rsidP="006A434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6A4347" w:rsidRDefault="006A4347" w:rsidP="006A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F2423D" w:rsidRPr="009551EF" w:rsidRDefault="00F2423D" w:rsidP="00F2423D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</w:p>
          <w:p w:rsidR="00F2423D" w:rsidRDefault="00F2423D" w:rsidP="00F2423D">
            <w:pPr>
              <w:jc w:val="center"/>
              <w:rPr>
                <w:rFonts w:ascii="Times New Roman" w:hAnsi="Times New Roman" w:cs="Times New Roman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  <w:p w:rsidR="006A4347" w:rsidRPr="00036AF4" w:rsidRDefault="00F2423D" w:rsidP="00F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  <w:r w:rsidR="00173FD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357E" w:rsidRDefault="00A6357E"/>
    <w:p w:rsidR="00A6357E" w:rsidRPr="00A6357E" w:rsidRDefault="00A6357E" w:rsidP="00A63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7E">
        <w:rPr>
          <w:rFonts w:ascii="Times New Roman" w:hAnsi="Times New Roman" w:cs="Times New Roman"/>
          <w:b/>
          <w:sz w:val="28"/>
          <w:szCs w:val="28"/>
        </w:rPr>
        <w:t xml:space="preserve">Схема маршрутизации второго этапа диспансеризации пациентов, перенесшую новую </w:t>
      </w:r>
      <w:proofErr w:type="spellStart"/>
      <w:r w:rsidRPr="00A6357E">
        <w:rPr>
          <w:rFonts w:ascii="Times New Roman" w:hAnsi="Times New Roman" w:cs="Times New Roman"/>
          <w:b/>
          <w:sz w:val="28"/>
          <w:szCs w:val="28"/>
        </w:rPr>
        <w:t>короновирусную</w:t>
      </w:r>
      <w:proofErr w:type="spellEnd"/>
      <w:r w:rsidRPr="00A6357E">
        <w:rPr>
          <w:rFonts w:ascii="Times New Roman" w:hAnsi="Times New Roman" w:cs="Times New Roman"/>
          <w:b/>
          <w:sz w:val="28"/>
          <w:szCs w:val="28"/>
        </w:rPr>
        <w:t xml:space="preserve"> инфекцию</w:t>
      </w: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2802"/>
        <w:gridCol w:w="2551"/>
        <w:gridCol w:w="1985"/>
        <w:gridCol w:w="2659"/>
      </w:tblGrid>
      <w:tr w:rsidR="00A6357E" w:rsidRPr="00525D83" w:rsidTr="00913A6A">
        <w:tc>
          <w:tcPr>
            <w:tcW w:w="2802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исследования</w:t>
            </w:r>
          </w:p>
        </w:tc>
        <w:tc>
          <w:tcPr>
            <w:tcW w:w="2551" w:type="dxa"/>
          </w:tcPr>
          <w:p w:rsidR="00A6357E" w:rsidRPr="00525D83" w:rsidRDefault="00A6357E" w:rsidP="0091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2659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A6357E" w:rsidRPr="00525D83" w:rsidTr="00913A6A">
        <w:tc>
          <w:tcPr>
            <w:tcW w:w="2802" w:type="dxa"/>
          </w:tcPr>
          <w:p w:rsidR="00A6357E" w:rsidRPr="00525D83" w:rsidRDefault="00A6357E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КТ органов грудной клетки</w:t>
            </w:r>
          </w:p>
        </w:tc>
        <w:tc>
          <w:tcPr>
            <w:tcW w:w="2551" w:type="dxa"/>
          </w:tcPr>
          <w:p w:rsidR="00A6357E" w:rsidRPr="00525D83" w:rsidRDefault="00A6357E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</w:t>
            </w:r>
            <w:r w:rsidR="00913A6A" w:rsidRPr="00525D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сли сатурация в покое 94% и ниже, по результатам теста с 6- минутной ходьбой</w:t>
            </w:r>
            <w:proofErr w:type="gramEnd"/>
          </w:p>
        </w:tc>
        <w:tc>
          <w:tcPr>
            <w:tcW w:w="1985" w:type="dxa"/>
          </w:tcPr>
          <w:p w:rsidR="00A6357E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Поликлиника, Сорокина, 84</w:t>
            </w:r>
          </w:p>
        </w:tc>
        <w:tc>
          <w:tcPr>
            <w:tcW w:w="2659" w:type="dxa"/>
          </w:tcPr>
          <w:p w:rsidR="00A6357E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FD6" w:rsidRPr="00525D83">
              <w:rPr>
                <w:rFonts w:ascii="Times New Roman" w:hAnsi="Times New Roman" w:cs="Times New Roman"/>
                <w:sz w:val="24"/>
                <w:szCs w:val="24"/>
              </w:rPr>
              <w:t>08.00 – 10</w:t>
            </w: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13A6A" w:rsidRPr="00525D83" w:rsidTr="00913A6A">
        <w:tc>
          <w:tcPr>
            <w:tcW w:w="2802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</w:tc>
        <w:tc>
          <w:tcPr>
            <w:tcW w:w="2551" w:type="dxa"/>
          </w:tcPr>
          <w:p w:rsidR="00913A6A" w:rsidRPr="00525D83" w:rsidRDefault="00913A6A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если сатурация в покое 94% и ниже, по результатам теста с 6- минутной ходьбой</w:t>
            </w:r>
            <w:proofErr w:type="gramEnd"/>
          </w:p>
        </w:tc>
        <w:tc>
          <w:tcPr>
            <w:tcW w:w="1985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212</w:t>
            </w:r>
          </w:p>
        </w:tc>
        <w:tc>
          <w:tcPr>
            <w:tcW w:w="2659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08.00 – 12.00</w:t>
            </w:r>
          </w:p>
        </w:tc>
      </w:tr>
      <w:tr w:rsidR="00913A6A" w:rsidRPr="00525D83" w:rsidTr="00913A6A">
        <w:tc>
          <w:tcPr>
            <w:tcW w:w="2802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вен нижних конечностей</w:t>
            </w:r>
          </w:p>
        </w:tc>
        <w:tc>
          <w:tcPr>
            <w:tcW w:w="2551" w:type="dxa"/>
          </w:tcPr>
          <w:p w:rsidR="00913A6A" w:rsidRPr="00525D83" w:rsidRDefault="00913A6A" w:rsidP="0091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Пациенты, перенесшие новую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– COVID-19) , при наличии показаний по результатам определения концентрации Д-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в крови</w:t>
            </w:r>
            <w:proofErr w:type="gramEnd"/>
          </w:p>
        </w:tc>
        <w:tc>
          <w:tcPr>
            <w:tcW w:w="1985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 № 212</w:t>
            </w:r>
          </w:p>
        </w:tc>
        <w:tc>
          <w:tcPr>
            <w:tcW w:w="2659" w:type="dxa"/>
          </w:tcPr>
          <w:p w:rsidR="00913A6A" w:rsidRPr="00525D83" w:rsidRDefault="00913A6A" w:rsidP="0008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25D83">
              <w:rPr>
                <w:rFonts w:ascii="Times New Roman" w:hAnsi="Times New Roman" w:cs="Times New Roman"/>
                <w:sz w:val="24"/>
                <w:szCs w:val="24"/>
              </w:rPr>
              <w:t xml:space="preserve"> 8.00 – 16.00</w:t>
            </w:r>
          </w:p>
        </w:tc>
      </w:tr>
    </w:tbl>
    <w:p w:rsidR="00A6357E" w:rsidRPr="00A6357E" w:rsidRDefault="00A6357E" w:rsidP="00A6357E">
      <w:pPr>
        <w:jc w:val="center"/>
        <w:rPr>
          <w:b/>
        </w:rPr>
      </w:pPr>
    </w:p>
    <w:sectPr w:rsidR="00A6357E" w:rsidRPr="00A6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E21"/>
    <w:multiLevelType w:val="hybridMultilevel"/>
    <w:tmpl w:val="FD60E3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73"/>
    <w:rsid w:val="00036AF4"/>
    <w:rsid w:val="00173FD6"/>
    <w:rsid w:val="00524A44"/>
    <w:rsid w:val="00525D83"/>
    <w:rsid w:val="005D7C6A"/>
    <w:rsid w:val="006A4347"/>
    <w:rsid w:val="006E6590"/>
    <w:rsid w:val="00847EA8"/>
    <w:rsid w:val="00913A6A"/>
    <w:rsid w:val="009D2073"/>
    <w:rsid w:val="00A6357E"/>
    <w:rsid w:val="00B54B9A"/>
    <w:rsid w:val="00C80E70"/>
    <w:rsid w:val="00D258F5"/>
    <w:rsid w:val="00D90280"/>
    <w:rsid w:val="00F2423D"/>
    <w:rsid w:val="00F67A11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A44"/>
    <w:pPr>
      <w:ind w:left="720"/>
      <w:contextualSpacing/>
    </w:pPr>
  </w:style>
  <w:style w:type="paragraph" w:customStyle="1" w:styleId="Standard">
    <w:name w:val="Standard"/>
    <w:rsid w:val="005D7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A44"/>
    <w:pPr>
      <w:ind w:left="720"/>
      <w:contextualSpacing/>
    </w:pPr>
  </w:style>
  <w:style w:type="paragraph" w:customStyle="1" w:styleId="Standard">
    <w:name w:val="Standard"/>
    <w:rsid w:val="005D7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2021-08-06T09:27:00Z</cp:lastPrinted>
  <dcterms:created xsi:type="dcterms:W3CDTF">2021-08-06T05:25:00Z</dcterms:created>
  <dcterms:modified xsi:type="dcterms:W3CDTF">2022-03-18T11:35:00Z</dcterms:modified>
</cp:coreProperties>
</file>